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4A6EAB">
        <w:rPr>
          <w:rFonts w:ascii="Times New Roman" w:hAnsi="Times New Roman"/>
          <w:b/>
          <w:i/>
          <w:sz w:val="28"/>
        </w:rPr>
        <w:t>М-0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411A4A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411A4A">
        <w:rPr>
          <w:rFonts w:ascii="Times New Roman" w:hAnsi="Times New Roman"/>
          <w:b/>
          <w:i/>
          <w:sz w:val="28"/>
        </w:rPr>
        <w:t xml:space="preserve">Вопросы для самопроверки, подготовки к практическим занятиям, промежуточному контролю </w:t>
      </w:r>
      <w:r w:rsidRPr="00EB19E8">
        <w:rPr>
          <w:rFonts w:ascii="Times New Roman" w:hAnsi="Times New Roman"/>
          <w:b/>
          <w:i/>
          <w:sz w:val="28"/>
        </w:rPr>
        <w:t>знаний</w:t>
      </w:r>
    </w:p>
    <w:p w:rsidR="00335525" w:rsidRPr="008B0AF0" w:rsidRDefault="00335525" w:rsidP="004A6EAB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Когда и почему возникли предпосылки для зарождения воспитания и обучения как особой функции общества?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Каким образом определяется сущность терминов «педагог» и «педагогика» и что они означают в переводе с греческого языка?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отличия и специфика научной и народной педагогики?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известные педагоги внесли наибольший вклад в развитие научной педагогики?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Какой смысл вкладывается в термин «этнопедагогика»?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 проходил процесс развития педагогической теории: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а) в Древней Греции и Риме;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б) в средневековой Европе;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в) в Эпоху Возрождения;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г) в трудах европейских педагогов </w:t>
      </w:r>
      <w:r>
        <w:rPr>
          <w:rFonts w:ascii="Times New Roman" w:hAnsi="Times New Roman"/>
          <w:sz w:val="28"/>
          <w:lang w:val="en-US"/>
        </w:rPr>
        <w:t>XVII</w:t>
      </w:r>
      <w:r w:rsidRPr="00C8629C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en-US"/>
        </w:rPr>
        <w:t>XIX</w:t>
      </w:r>
      <w:r>
        <w:rPr>
          <w:rFonts w:ascii="Times New Roman" w:hAnsi="Times New Roman"/>
          <w:sz w:val="28"/>
        </w:rPr>
        <w:t>столетий;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д) в России и Беларуси;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е) в Советском Союзе;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ж) в США и Европе </w:t>
      </w:r>
      <w:r>
        <w:rPr>
          <w:rFonts w:ascii="Times New Roman" w:hAnsi="Times New Roman"/>
          <w:sz w:val="28"/>
          <w:lang w:val="en-US"/>
        </w:rPr>
        <w:t>XX</w:t>
      </w:r>
      <w:r>
        <w:rPr>
          <w:rFonts w:ascii="Times New Roman" w:hAnsi="Times New Roman"/>
          <w:sz w:val="28"/>
        </w:rPr>
        <w:t xml:space="preserve"> столетия;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з) в современны</w:t>
      </w:r>
      <w:r>
        <w:rPr>
          <w:rFonts w:ascii="Times New Roman" w:hAnsi="Times New Roman"/>
          <w:sz w:val="28"/>
          <w:lang w:val="be-BY"/>
        </w:rPr>
        <w:t>х</w:t>
      </w:r>
      <w:r>
        <w:rPr>
          <w:rFonts w:ascii="Times New Roman" w:hAnsi="Times New Roman"/>
          <w:sz w:val="28"/>
        </w:rPr>
        <w:t xml:space="preserve"> странах </w:t>
      </w:r>
      <w:r>
        <w:rPr>
          <w:rFonts w:ascii="Times New Roman" w:hAnsi="Times New Roman"/>
          <w:sz w:val="28"/>
          <w:lang w:val="en-US"/>
        </w:rPr>
        <w:t>XXI</w:t>
      </w:r>
      <w:r>
        <w:rPr>
          <w:rFonts w:ascii="Times New Roman" w:hAnsi="Times New Roman"/>
          <w:sz w:val="28"/>
        </w:rPr>
        <w:t>столетия?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Какие научные и учебные дисциплины входят в состав современной педагогики?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 взаимосвязана педагогика с современными науками о человеке?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чем основном смысл современного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 чем заключается общекультурное значение педагогики?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 какой группе указаны все отрасли педагогических знаний, составляющие систему педагогических наук?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а) философия, социология, школьная гигиена, педагогика, психология, анатомия, физиология;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б) основы педагогики, дидактика, теория воспитания, школоведение;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в) педагогическая психология, педагогическая социология, социальная педагогика, исправительно-трудовая педагогика;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г) общая педагогика, возрастная педагогика, специальная педагогика, методика преподавания отдельных учебных предметов, история педагогики, сравнительная педагогика, профессиональная педагогика, социальная педагогика, превентивная педагогика, лечебная педагогика.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Какие пропущенные названия основных образовательных парадигм, определяющих общекультурное значение педагогики: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знаниевая и …;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технократическая и …;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педоцентристская и …;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социетарная и …</w:t>
      </w:r>
    </w:p>
    <w:p w:rsidR="00335525" w:rsidRDefault="00335525" w:rsidP="000A0DB4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4A6EAB">
        <w:rPr>
          <w:rFonts w:ascii="Times New Roman" w:hAnsi="Times New Roman"/>
          <w:b/>
          <w:i/>
          <w:sz w:val="28"/>
        </w:rPr>
        <w:t>М-1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4A6EAB" w:rsidRDefault="00335525" w:rsidP="004A6EAB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411A4A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чем сущность понятия методология и ее значение для развития педагогической науки?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Каковы основные функции и уровни современной педагогической методологии?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выражаются основные методологические принципы педагогической теории и образовательной практики?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 какие группы делятся методы педагогического исследования и в чем сущность отдельных из них?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Какова логика и методика проведения педагогического исследования?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Какими терминами следует дополнить систему методологических принципов педагогики: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системный, …, …, полисубъектный (диалогический), аксиологический, …, этнопедагогический, …?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Какой из методологических принципов предполагает: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а) ориентацию при организации и осуществлении педагогического процесса на личность как </w:t>
      </w:r>
      <w:r w:rsidRPr="00190AE2">
        <w:rPr>
          <w:rFonts w:ascii="Times New Roman" w:hAnsi="Times New Roman"/>
          <w:b/>
          <w:sz w:val="28"/>
        </w:rPr>
        <w:t>цель</w:t>
      </w:r>
      <w:r>
        <w:rPr>
          <w:rFonts w:ascii="Times New Roman" w:hAnsi="Times New Roman"/>
          <w:sz w:val="28"/>
        </w:rPr>
        <w:t xml:space="preserve">, </w:t>
      </w:r>
      <w:r w:rsidRPr="00190AE2">
        <w:rPr>
          <w:rFonts w:ascii="Times New Roman" w:hAnsi="Times New Roman"/>
          <w:b/>
          <w:sz w:val="28"/>
        </w:rPr>
        <w:t>субъект</w:t>
      </w:r>
      <w:r>
        <w:rPr>
          <w:rFonts w:ascii="Times New Roman" w:hAnsi="Times New Roman"/>
          <w:sz w:val="28"/>
        </w:rPr>
        <w:t xml:space="preserve">, </w:t>
      </w:r>
      <w:r w:rsidRPr="00190AE2">
        <w:rPr>
          <w:rFonts w:ascii="Times New Roman" w:hAnsi="Times New Roman"/>
          <w:b/>
          <w:sz w:val="28"/>
        </w:rPr>
        <w:t>результат</w:t>
      </w:r>
      <w:r>
        <w:rPr>
          <w:rFonts w:ascii="Times New Roman" w:hAnsi="Times New Roman"/>
          <w:sz w:val="28"/>
        </w:rPr>
        <w:t xml:space="preserve">, </w:t>
      </w:r>
      <w:r w:rsidRPr="00190AE2">
        <w:rPr>
          <w:rFonts w:ascii="Times New Roman" w:hAnsi="Times New Roman"/>
          <w:b/>
          <w:sz w:val="28"/>
        </w:rPr>
        <w:t>главный критерий</w:t>
      </w:r>
      <w:r>
        <w:rPr>
          <w:rFonts w:ascii="Times New Roman" w:hAnsi="Times New Roman"/>
          <w:sz w:val="28"/>
        </w:rPr>
        <w:t xml:space="preserve"> его эффективности, </w:t>
      </w:r>
      <w:r w:rsidRPr="00190AE2">
        <w:rPr>
          <w:rFonts w:ascii="Times New Roman" w:hAnsi="Times New Roman"/>
          <w:b/>
          <w:sz w:val="28"/>
        </w:rPr>
        <w:t>признание уникальности личности</w:t>
      </w:r>
      <w:r>
        <w:rPr>
          <w:rFonts w:ascii="Times New Roman" w:hAnsi="Times New Roman"/>
          <w:sz w:val="28"/>
        </w:rPr>
        <w:t xml:space="preserve"> и учет ее индивидуальных особенностей;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б) развитие человека, становление его как творческой личности посредством освоения им культуры как системы ценностей;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в) что деятельность является важнейшим фактором развития личности;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г) системное использование и учет данных всех человековедческих наук при организации и осуществлении педагогического процесса.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 какой группе указаны основные методы научно-педагогического исследования, направленные на изучение педагогического опыта и почему?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а) социометрические измерения, анализ, синтез, индукция, дедукция, эксперимент;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б) наблюдение, эксперимент, беседа, изучение ученических работ и документации детских учреждений, сравнительно-исторический анализ, моделирование, математические методы;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в) обобщение опыта, тест-анкеты, составление алгоритмов, моделирование;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г) педагогическое наблюдение, беседа, интервьюирование, анкетирование, анализ и оценка результатов учебной деятельности, анализ педагогической документации.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Каким образом организуется и проводится педагогический эксперимент? Назовите его этапы.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Какую роль в развитии педагогической науки играет изучение и обобщение опыта работы учителей?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lang w:val="be-BY"/>
        </w:rPr>
      </w:pP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4A6EAB">
        <w:rPr>
          <w:rFonts w:ascii="Times New Roman" w:hAnsi="Times New Roman"/>
          <w:b/>
          <w:i/>
          <w:sz w:val="28"/>
        </w:rPr>
        <w:t>М-2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4A6EAB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4A6EA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чем сущность понятий цель, задача и целеполагание в образовании, обучении и воспитании?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Определите понятие «цель педагогического процесса». Как данное понятие соотносится с понятиями «задача педагогического процесса» и «целеполагание»?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Чем обусловлен разноуровневый характер целей и задач педагогического процесса? Охарактеризуйте уровни целеполагания в образовании.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воспитательные идеалы общества и целей воспитания наблюдались в разные исторические эпохи?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 развивалась идея всестороннего гармонического развития личности в истории педагогики?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 чем сущность разностороннего развития учащихся с точки зрения документов Республики Беларусь по образованию?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 взаимосвязано разностороннее и гармоническое развитие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Каким образом в учреждениях общего среднего образования реализуется цель и задачи разностороннего воспитания обучающихся?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Какова побудительная причина исторического развития содержания целей обучения и воспитания подрастающих поколений?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Какие цели и задачи воспитания ставятся перед современной системой образования Республики Беларусь?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Каким образом реализуются цели обучения и воспитания в современных учреждениях общего среднего и высшего образования Республики Беларусь?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Что общего и в чем специфика понятий целеполагание, проектирование, прогнозирование и планирование?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Каким образом проходила эволюция содержания целей образования на различных этапах развития общества?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Чем обусловлен исторический характер целей воспитания, обучения и образования?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Что означает личностно ориентированный характер целей образования в условиях профильного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Для чего необходимо осознавать цели образования не только учителю, но и обучающимся?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0903CB">
        <w:rPr>
          <w:rFonts w:ascii="Times New Roman" w:hAnsi="Times New Roman"/>
          <w:b/>
          <w:i/>
          <w:sz w:val="28"/>
        </w:rPr>
        <w:t>М-3</w:t>
      </w:r>
    </w:p>
    <w:p w:rsidR="00335525" w:rsidRPr="000903CB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0903CB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0903C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903C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Pr="000903CB">
        <w:rPr>
          <w:rFonts w:ascii="Times New Roman" w:hAnsi="Times New Roman"/>
          <w:sz w:val="28"/>
        </w:rPr>
        <w:t>. В чем сущность понятий человек, индивид, личность и индивидуальность?</w:t>
      </w:r>
    </w:p>
    <w:p w:rsidR="00335525" w:rsidRPr="000903CB" w:rsidRDefault="00335525" w:rsidP="000903C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Что входит в структуру личности по К. К. Платонову?</w:t>
      </w:r>
    </w:p>
    <w:p w:rsidR="00335525" w:rsidRPr="000903CB" w:rsidRDefault="00335525" w:rsidP="000903C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0903CB">
        <w:rPr>
          <w:rFonts w:ascii="Times New Roman" w:hAnsi="Times New Roman"/>
          <w:sz w:val="28"/>
        </w:rPr>
        <w:t>. Какие ученые внесли наибольший вклад в разработку проблем развития личности?</w:t>
      </w:r>
    </w:p>
    <w:p w:rsidR="00335525" w:rsidRDefault="00335525" w:rsidP="000903C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0903CB">
        <w:rPr>
          <w:rFonts w:ascii="Times New Roman" w:hAnsi="Times New Roman"/>
          <w:sz w:val="28"/>
        </w:rPr>
        <w:t>. Как понимать термин персонология?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 чем состоит роль воспитания и обучения в развитии формировании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Какое место в структуре процесса формирования личности занимает самовоспитание?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Какие существуют основные подходы развития и формирования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Каким образом обучение выступает как целенаправленный процесс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чем сущность социализации и какие есть ее стадии?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Какие основные критерии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 чем сущность понятий развитие и формирование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Что принято относить к основным факторам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Какие факторы относятся кобъективным и субъективным стимулам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Как соотносятся понятия внешние и внутренние факторы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Почему в деятельности личность развивается, формируется и проявляется?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Чем обусловлена необходимость изучения темы личность в педагогике?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Какие известные зарубежные и отечественные ученые занимались изучением проблем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Почему воспитание и обучение подрастающих поколений является ведущим фактором развития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Каким образом соотносится влияние социальной среды, наследственность и воспитания в развитии и формировании личности?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Какие основные этапы развития одаренности творческих способностей современного человека? Что такое одаренность, талант, гениальность?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Что означает термин «дети индиго»?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Почему пишут о том, что все дети одаренные, но не знают, в какой области «зарыт» их талант?</w:t>
      </w:r>
    </w:p>
    <w:p w:rsidR="00335525" w:rsidRDefault="00335525" w:rsidP="000A0DB4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B758F9">
        <w:rPr>
          <w:rFonts w:ascii="Times New Roman" w:hAnsi="Times New Roman"/>
          <w:b/>
          <w:i/>
          <w:sz w:val="28"/>
        </w:rPr>
        <w:t>М-4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B758F9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B758F9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чем сущность образования как результата обучения, социальной и личной ценности, системы и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Почему обучение и воспитание являются важнейшими компонентами образования и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сущность понятий общие закономерности и принципы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Каким образом формулируются основные закономерности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Каким образом реализуются деятельностный и личностно ориентированный подходы к современному образованию детей и учащейся молодежи?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Какова структура понятия «образование»?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Дайте определение понятиям «компетенция» и «компетентность».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Каковы основные функции образования в современном социуме?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чем педагогический смысл и структура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Что понимается под общими закономерностями и принципами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 чем общность и специфика обучения и воспитания или компонентов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Почему обучение и воспитание в коллективе носит закономерный характер?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чем выражается деятельностный характер личностного развития обучающихся и психолого-педагогический механизм активизации их разнообразной деятельности?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Почему постановка целей и реализация перспектив личностного становления учащихся, опора на их положительные стороны являются научными закономерностями образования?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Каким образом возрастная периодизация детей и учащейся молодежи и учет возрастных и индивидуальных особенностей учащихся выступают как важнейшая закономерность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Почему необходимо единство воспитательных усилий школьных учителей, родителей и общественных структур в организации целостного образовательного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Какова роль и содержание работы современных детских объединений в системе школьного и общественного воспитания?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В чем выражается комплексный характер реализации закономерностей и принципов образования?</w:t>
      </w:r>
    </w:p>
    <w:p w:rsidR="00335525" w:rsidRDefault="00335525" w:rsidP="000A0DB4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B758F9">
        <w:rPr>
          <w:rFonts w:ascii="Times New Roman" w:hAnsi="Times New Roman"/>
          <w:b/>
          <w:i/>
          <w:sz w:val="28"/>
        </w:rPr>
        <w:t>М-5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B758F9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B758F9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Pr="008B0AF0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8B0AF0">
        <w:rPr>
          <w:rFonts w:ascii="Times New Roman" w:hAnsi="Times New Roman"/>
          <w:sz w:val="28"/>
        </w:rPr>
        <w:t>Что является основными целями функционирования системы образования в обществе?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8B0AF0">
        <w:rPr>
          <w:rFonts w:ascii="Times New Roman" w:hAnsi="Times New Roman"/>
          <w:sz w:val="28"/>
        </w:rPr>
        <w:t>Из каких источников возможна реализация потребностей учащихся и их родителей на уровне общего среднего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8B0AF0">
        <w:rPr>
          <w:rFonts w:ascii="Times New Roman" w:hAnsi="Times New Roman"/>
          <w:sz w:val="28"/>
        </w:rPr>
        <w:t>Какие аргументы оценивают состояние системы образования</w:t>
      </w:r>
      <w:r>
        <w:rPr>
          <w:rFonts w:ascii="Times New Roman" w:hAnsi="Times New Roman"/>
          <w:sz w:val="28"/>
        </w:rPr>
        <w:t xml:space="preserve"> в Республике Беларусь</w:t>
      </w:r>
      <w:r w:rsidRPr="008B0AF0">
        <w:rPr>
          <w:rFonts w:ascii="Times New Roman" w:hAnsi="Times New Roman"/>
          <w:sz w:val="28"/>
        </w:rPr>
        <w:t xml:space="preserve"> как достаточно стабильное, отвечающее современным требованиям?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8B0AF0">
        <w:rPr>
          <w:rFonts w:ascii="Times New Roman" w:hAnsi="Times New Roman"/>
          <w:sz w:val="28"/>
        </w:rPr>
        <w:t xml:space="preserve">Какие выделяют позитивные тенденции в развитии </w:t>
      </w:r>
      <w:r>
        <w:rPr>
          <w:rFonts w:ascii="Times New Roman" w:hAnsi="Times New Roman"/>
          <w:sz w:val="28"/>
        </w:rPr>
        <w:t>современной системы образования в Республике Беларусь, России и других странах?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Pr="008B0AF0">
        <w:rPr>
          <w:rFonts w:ascii="Times New Roman" w:hAnsi="Times New Roman"/>
          <w:sz w:val="28"/>
        </w:rPr>
        <w:t>Какие выделяют негативные тенденции в организации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Pr="008B0AF0">
        <w:rPr>
          <w:rFonts w:ascii="Times New Roman" w:hAnsi="Times New Roman"/>
          <w:sz w:val="28"/>
        </w:rPr>
        <w:t>Какие основные уровни имеет образование в Республике Беларусь?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</w:t>
      </w:r>
      <w:r w:rsidRPr="008B0AF0">
        <w:rPr>
          <w:rFonts w:ascii="Times New Roman" w:hAnsi="Times New Roman"/>
          <w:sz w:val="28"/>
        </w:rPr>
        <w:t>Что включает в себя национальная система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</w:t>
      </w:r>
      <w:r w:rsidRPr="008B0AF0">
        <w:rPr>
          <w:rFonts w:ascii="Times New Roman" w:hAnsi="Times New Roman"/>
          <w:sz w:val="28"/>
        </w:rPr>
        <w:t>Что включает в себя дополнительное образование</w:t>
      </w:r>
      <w:r>
        <w:rPr>
          <w:rFonts w:ascii="Times New Roman" w:hAnsi="Times New Roman"/>
          <w:sz w:val="28"/>
        </w:rPr>
        <w:t>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r w:rsidRPr="008B0AF0">
        <w:rPr>
          <w:rFonts w:ascii="Times New Roman" w:hAnsi="Times New Roman"/>
          <w:sz w:val="28"/>
        </w:rPr>
        <w:t>Какие мировые тенденции развития высшего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r w:rsidRPr="008B0AF0">
        <w:rPr>
          <w:rFonts w:ascii="Times New Roman" w:hAnsi="Times New Roman"/>
          <w:sz w:val="28"/>
        </w:rPr>
        <w:t>Каким основным этапом развития личности ребёнка соответствует структура общеобразовательной средней школы?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</w:t>
      </w:r>
      <w:r w:rsidRPr="008B0AF0">
        <w:rPr>
          <w:rFonts w:ascii="Times New Roman" w:hAnsi="Times New Roman"/>
          <w:sz w:val="28"/>
        </w:rPr>
        <w:t>Какие принципы обновления общего среднего образования в Республике Беларусь являются основными?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</w:t>
      </w:r>
      <w:r w:rsidRPr="008B0AF0">
        <w:rPr>
          <w:rFonts w:ascii="Times New Roman" w:hAnsi="Times New Roman"/>
          <w:sz w:val="28"/>
        </w:rPr>
        <w:t xml:space="preserve">Какие основные признаки </w:t>
      </w:r>
      <w:r>
        <w:rPr>
          <w:rFonts w:ascii="Times New Roman" w:hAnsi="Times New Roman"/>
          <w:sz w:val="28"/>
        </w:rPr>
        <w:t>характеризуют практику деятельности учебных заведений</w:t>
      </w:r>
      <w:r w:rsidRPr="008B0AF0">
        <w:rPr>
          <w:rFonts w:ascii="Times New Roman" w:hAnsi="Times New Roman"/>
          <w:sz w:val="28"/>
        </w:rPr>
        <w:t xml:space="preserve"> нового типа за последнее десятилетие?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</w:t>
      </w:r>
      <w:r w:rsidRPr="008B0AF0">
        <w:rPr>
          <w:rFonts w:ascii="Times New Roman" w:hAnsi="Times New Roman"/>
          <w:sz w:val="28"/>
        </w:rPr>
        <w:t>Какие основные задачи высшего профессионального образования можно выделить в настоящее время?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</w:t>
      </w:r>
      <w:r w:rsidRPr="008B0AF0">
        <w:rPr>
          <w:rFonts w:ascii="Times New Roman" w:hAnsi="Times New Roman"/>
          <w:sz w:val="28"/>
        </w:rPr>
        <w:t>Какие две ступени выделяют в осуществлении обучения в учреждениях высшего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</w:t>
      </w:r>
      <w:r w:rsidRPr="008B0AF0">
        <w:rPr>
          <w:rFonts w:ascii="Times New Roman" w:hAnsi="Times New Roman"/>
          <w:sz w:val="28"/>
        </w:rPr>
        <w:t>Какими важнейшими тенденциями и особенностями развития системы высшего образования в мире?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</w:t>
      </w:r>
      <w:r w:rsidRPr="008B0AF0">
        <w:rPr>
          <w:rFonts w:ascii="Times New Roman" w:hAnsi="Times New Roman"/>
          <w:sz w:val="28"/>
        </w:rPr>
        <w:t>Что предполагает создание единого образовательного пространства?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</w:t>
      </w:r>
      <w:r w:rsidRPr="008B0AF0">
        <w:rPr>
          <w:rFonts w:ascii="Times New Roman" w:hAnsi="Times New Roman"/>
          <w:sz w:val="28"/>
        </w:rPr>
        <w:t>Назовите и охарактеризуйте ступени общего среднего образования. В каких учреждениях можно получить общее среднее образование?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18. </w:t>
      </w:r>
      <w:r w:rsidRPr="008B0AF0">
        <w:rPr>
          <w:rFonts w:ascii="Times New Roman" w:hAnsi="Times New Roman"/>
          <w:sz w:val="28"/>
        </w:rPr>
        <w:t xml:space="preserve">Каким вам видится будущее системы отечественного образования? </w:t>
      </w:r>
      <w:r>
        <w:rPr>
          <w:rFonts w:ascii="Times New Roman" w:hAnsi="Times New Roman"/>
          <w:sz w:val="28"/>
        </w:rPr>
        <w:t xml:space="preserve">20. </w:t>
      </w:r>
      <w:r w:rsidRPr="008B0AF0">
        <w:rPr>
          <w:rFonts w:ascii="Times New Roman" w:hAnsi="Times New Roman"/>
          <w:sz w:val="28"/>
        </w:rPr>
        <w:t>Почему непрерывное образование приобретает всё большую значимость в современных условиях?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 </w:t>
      </w:r>
      <w:r w:rsidRPr="008B0AF0">
        <w:rPr>
          <w:rFonts w:ascii="Times New Roman" w:hAnsi="Times New Roman"/>
          <w:sz w:val="28"/>
        </w:rPr>
        <w:t xml:space="preserve">Какие источники самообразования вы считаете наиболее значимыми на этапе </w:t>
      </w:r>
      <w:r>
        <w:rPr>
          <w:rFonts w:ascii="Times New Roman" w:hAnsi="Times New Roman"/>
          <w:sz w:val="28"/>
        </w:rPr>
        <w:t>высшего</w:t>
      </w:r>
      <w:r w:rsidRPr="008B0AF0">
        <w:rPr>
          <w:rFonts w:ascii="Times New Roman" w:hAnsi="Times New Roman"/>
          <w:sz w:val="28"/>
        </w:rPr>
        <w:t xml:space="preserve"> профессионального образования?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20. </w:t>
      </w:r>
      <w:r w:rsidRPr="008B0AF0">
        <w:rPr>
          <w:rFonts w:ascii="Times New Roman" w:hAnsi="Times New Roman"/>
          <w:sz w:val="28"/>
        </w:rPr>
        <w:t>Подберите пословицы и поговорки</w:t>
      </w:r>
      <w:r>
        <w:rPr>
          <w:rFonts w:ascii="Times New Roman" w:hAnsi="Times New Roman"/>
          <w:sz w:val="28"/>
        </w:rPr>
        <w:t xml:space="preserve"> о</w:t>
      </w:r>
      <w:r w:rsidRPr="008B0AF0">
        <w:rPr>
          <w:rFonts w:ascii="Times New Roman" w:hAnsi="Times New Roman"/>
          <w:sz w:val="28"/>
        </w:rPr>
        <w:t xml:space="preserve"> позитивно</w:t>
      </w:r>
      <w:r>
        <w:rPr>
          <w:rFonts w:ascii="Times New Roman" w:hAnsi="Times New Roman"/>
          <w:sz w:val="28"/>
        </w:rPr>
        <w:t>м</w:t>
      </w:r>
      <w:r w:rsidRPr="008B0AF0">
        <w:rPr>
          <w:rFonts w:ascii="Times New Roman" w:hAnsi="Times New Roman"/>
          <w:sz w:val="28"/>
        </w:rPr>
        <w:t xml:space="preserve"> отношени</w:t>
      </w:r>
      <w:r>
        <w:rPr>
          <w:rFonts w:ascii="Times New Roman" w:hAnsi="Times New Roman"/>
          <w:sz w:val="28"/>
        </w:rPr>
        <w:t>и</w:t>
      </w:r>
      <w:r w:rsidRPr="008B0AF0">
        <w:rPr>
          <w:rFonts w:ascii="Times New Roman" w:hAnsi="Times New Roman"/>
          <w:sz w:val="28"/>
        </w:rPr>
        <w:t xml:space="preserve"> к образованию, учению</w:t>
      </w:r>
      <w:r>
        <w:rPr>
          <w:rFonts w:ascii="Times New Roman" w:hAnsi="Times New Roman"/>
          <w:sz w:val="28"/>
        </w:rPr>
        <w:t>, воспитанию.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21. </w:t>
      </w:r>
      <w:r w:rsidRPr="008B0AF0">
        <w:rPr>
          <w:rFonts w:ascii="Times New Roman" w:hAnsi="Times New Roman"/>
          <w:sz w:val="28"/>
        </w:rPr>
        <w:t>Подготовьте эссе на тему «Школа ждёт педагога, который…»</w:t>
      </w:r>
    </w:p>
    <w:p w:rsidR="00335525" w:rsidRDefault="00335525" w:rsidP="00FE68D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CC75DB">
        <w:rPr>
          <w:rFonts w:ascii="Times New Roman" w:hAnsi="Times New Roman"/>
          <w:b/>
          <w:i/>
          <w:sz w:val="28"/>
        </w:rPr>
        <w:t>М-6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CC75DB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Pr="008B0AF0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1.</w:t>
      </w:r>
      <w:r w:rsidRPr="008B0AF0">
        <w:rPr>
          <w:rFonts w:ascii="Times New Roman" w:hAnsi="Times New Roman"/>
          <w:sz w:val="28"/>
        </w:rPr>
        <w:tab/>
        <w:t>Что означает термин дидактика в переводе с греческого языка?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2.</w:t>
      </w:r>
      <w:r w:rsidRPr="008B0AF0">
        <w:rPr>
          <w:rFonts w:ascii="Times New Roman" w:hAnsi="Times New Roman"/>
          <w:sz w:val="28"/>
        </w:rPr>
        <w:tab/>
        <w:t>Кто впервые ввёл в теори</w:t>
      </w:r>
      <w:r>
        <w:rPr>
          <w:rFonts w:ascii="Times New Roman" w:hAnsi="Times New Roman"/>
          <w:sz w:val="28"/>
        </w:rPr>
        <w:t xml:space="preserve">ю обучения термин «дидактика»? 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3.</w:t>
      </w:r>
      <w:r w:rsidRPr="008B0AF0">
        <w:rPr>
          <w:rFonts w:ascii="Times New Roman" w:hAnsi="Times New Roman"/>
          <w:sz w:val="28"/>
        </w:rPr>
        <w:tab/>
        <w:t>Пр</w:t>
      </w:r>
      <w:r>
        <w:rPr>
          <w:rFonts w:ascii="Times New Roman" w:hAnsi="Times New Roman"/>
          <w:sz w:val="28"/>
        </w:rPr>
        <w:t>одолжите предложение: дидактика –</w:t>
      </w:r>
      <w:r w:rsidRPr="008B0AF0">
        <w:rPr>
          <w:rFonts w:ascii="Times New Roman" w:hAnsi="Times New Roman"/>
          <w:sz w:val="28"/>
        </w:rPr>
        <w:t xml:space="preserve"> это научная область (часть педагогики), которая изучает и исследует…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4.</w:t>
      </w:r>
      <w:r w:rsidRPr="008B0AF0">
        <w:rPr>
          <w:rFonts w:ascii="Times New Roman" w:hAnsi="Times New Roman"/>
          <w:sz w:val="28"/>
        </w:rPr>
        <w:tab/>
        <w:t>На какие основные вопросы отвечает дидактика?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5.</w:t>
      </w:r>
      <w:r w:rsidRPr="008B0AF0">
        <w:rPr>
          <w:rFonts w:ascii="Times New Roman" w:hAnsi="Times New Roman"/>
          <w:sz w:val="28"/>
        </w:rPr>
        <w:tab/>
        <w:t>Что является объектом и предметом дидактики как раздела педагогики?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В чём состоит сущность процесса обучения? На какой методологической основе он строится?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Что является движущими силами процесса обучения?</w:t>
      </w:r>
    </w:p>
    <w:p w:rsidR="00335525" w:rsidRPr="008B0AF0" w:rsidRDefault="00335525" w:rsidP="00FE68D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Какие этапы включает в себя процесс обучения?</w:t>
      </w:r>
    </w:p>
    <w:p w:rsidR="00335525" w:rsidRDefault="00335525" w:rsidP="00FE68D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Что является продуктом результата и процесса обучения?</w:t>
      </w:r>
    </w:p>
    <w:p w:rsidR="00335525" w:rsidRPr="008B0AF0" w:rsidRDefault="00335525" w:rsidP="00FE68D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Какие вы знаете виды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Какие функции выполняет процесс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12.</w:t>
      </w:r>
      <w:r w:rsidRPr="008B0AF0">
        <w:rPr>
          <w:rFonts w:ascii="Times New Roman" w:hAnsi="Times New Roman"/>
          <w:sz w:val="28"/>
        </w:rPr>
        <w:tab/>
        <w:t>В чём проявляется специфика процесса обучения</w:t>
      </w:r>
      <w:r>
        <w:rPr>
          <w:rFonts w:ascii="Times New Roman" w:hAnsi="Times New Roman"/>
          <w:sz w:val="28"/>
        </w:rPr>
        <w:t xml:space="preserve"> как фактора развития личности</w:t>
      </w:r>
      <w:r w:rsidRPr="008B0AF0">
        <w:rPr>
          <w:rFonts w:ascii="Times New Roman" w:hAnsi="Times New Roman"/>
          <w:sz w:val="28"/>
        </w:rPr>
        <w:t>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13.</w:t>
      </w:r>
      <w:r w:rsidRPr="008B0AF0">
        <w:rPr>
          <w:rFonts w:ascii="Times New Roman" w:hAnsi="Times New Roman"/>
          <w:sz w:val="28"/>
        </w:rPr>
        <w:tab/>
        <w:t xml:space="preserve">Назовите основные закономерности </w:t>
      </w:r>
      <w:r>
        <w:rPr>
          <w:rFonts w:ascii="Times New Roman" w:hAnsi="Times New Roman"/>
          <w:sz w:val="28"/>
        </w:rPr>
        <w:t xml:space="preserve">и принципы </w:t>
      </w:r>
      <w:r w:rsidRPr="008B0AF0">
        <w:rPr>
          <w:rFonts w:ascii="Times New Roman" w:hAnsi="Times New Roman"/>
          <w:sz w:val="28"/>
        </w:rPr>
        <w:t>процесса обучения.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В чём сущность современного принципа наглядности?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требует взаимосвязи педагогического руководства с активной учебно-познавательной деятельностью учащихся.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предполагает отражение содержательно-логических связей учебной дисциплины, а также реализацию межпредметных связей?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7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предполагает осмысление и принятие учащимися целей и задач урока?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предполагает воспроизведение учащимися учебного материала в памяти или использование его при решении учебных задач?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означает соответствие содержания, форм и методов обучения индивидуальным возможностям и особенностям ученика?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 xml:space="preserve">Какой принцип обучения выступает регулятором меры трудности в усвоении учащимися нового материала? 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требует правильного соотношения между конкретным и абстрактным?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 какому принципу дидактики относится правило «заучивать наизусть надо только то, что полностью понято и осознано»?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</w:t>
      </w:r>
      <w:r w:rsidRPr="008B0AF0">
        <w:rPr>
          <w:rFonts w:ascii="Times New Roman" w:hAnsi="Times New Roman"/>
          <w:sz w:val="28"/>
        </w:rPr>
        <w:t>.</w:t>
      </w:r>
      <w:r w:rsidRPr="008B0AF0">
        <w:rPr>
          <w:rFonts w:ascii="Times New Roman" w:hAnsi="Times New Roman"/>
          <w:sz w:val="28"/>
        </w:rPr>
        <w:tab/>
        <w:t>Какой принцип обучения требует соответствия учебных знаний научным, ознакомления учащихся с методами научного исследования?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В чем выражается системная реализация закономерностей и принципов обучения?</w:t>
      </w:r>
    </w:p>
    <w:p w:rsidR="00335525" w:rsidRPr="00CC75DB" w:rsidRDefault="00335525" w:rsidP="00FE68D2">
      <w:pPr>
        <w:spacing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CC75DB">
        <w:rPr>
          <w:rFonts w:ascii="Times New Roman" w:hAnsi="Times New Roman"/>
          <w:b/>
          <w:i/>
          <w:sz w:val="28"/>
        </w:rPr>
        <w:t>М-7</w:t>
      </w:r>
    </w:p>
    <w:p w:rsidR="00335525" w:rsidRPr="00CC75DB" w:rsidRDefault="00335525" w:rsidP="00CC75DB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CC75D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чем сущность понятия содержание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012A79">
        <w:rPr>
          <w:rFonts w:ascii="Times New Roman" w:hAnsi="Times New Roman"/>
          <w:sz w:val="28"/>
        </w:rPr>
        <w:t>.Какие структурные компоненты входят в содержание образования и как они связаны со структурой социального опыта?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012A79">
        <w:rPr>
          <w:rFonts w:ascii="Times New Roman" w:hAnsi="Times New Roman"/>
          <w:sz w:val="28"/>
        </w:rPr>
        <w:t>Какие объектные факторы влияют на определение содержания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012A79">
        <w:rPr>
          <w:rFonts w:ascii="Times New Roman" w:hAnsi="Times New Roman"/>
          <w:sz w:val="28"/>
        </w:rPr>
        <w:t>Как и на основании чего эволюционировали теории, концептуальные подходы к определению содержания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Pr="00012A79">
        <w:rPr>
          <w:rFonts w:ascii="Times New Roman" w:hAnsi="Times New Roman"/>
          <w:sz w:val="28"/>
        </w:rPr>
        <w:t>Какие научно-педагогические требования предъявляются к содержанию образования в современных типах учреждений общего среднего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Pr="00012A79">
        <w:rPr>
          <w:rFonts w:ascii="Times New Roman" w:hAnsi="Times New Roman"/>
          <w:sz w:val="28"/>
        </w:rPr>
        <w:t xml:space="preserve">На что обращают внимание в процессе модернизации содержания </w:t>
      </w:r>
      <w:r>
        <w:rPr>
          <w:rFonts w:ascii="Times New Roman" w:hAnsi="Times New Roman"/>
          <w:sz w:val="28"/>
        </w:rPr>
        <w:t xml:space="preserve">современного </w:t>
      </w:r>
      <w:r w:rsidRPr="00012A79">
        <w:rPr>
          <w:rFonts w:ascii="Times New Roman" w:hAnsi="Times New Roman"/>
          <w:sz w:val="28"/>
        </w:rPr>
        <w:t>школьного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</w:t>
      </w:r>
      <w:r w:rsidRPr="00012A79">
        <w:rPr>
          <w:rFonts w:ascii="Times New Roman" w:hAnsi="Times New Roman"/>
          <w:sz w:val="28"/>
        </w:rPr>
        <w:t>Какие документы определяют содержание образования и в чем его  особенности?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</w:t>
      </w:r>
      <w:r w:rsidRPr="00012A79">
        <w:rPr>
          <w:rFonts w:ascii="Times New Roman" w:hAnsi="Times New Roman"/>
          <w:sz w:val="28"/>
        </w:rPr>
        <w:t>Каковы перспективы в создании массовом использовании электронных носителей содержания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r w:rsidRPr="00012A79">
        <w:rPr>
          <w:rFonts w:ascii="Times New Roman" w:hAnsi="Times New Roman"/>
          <w:sz w:val="28"/>
        </w:rPr>
        <w:t>Какие требования предъявляются к современным учебникам?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r w:rsidRPr="00012A79">
        <w:rPr>
          <w:rFonts w:ascii="Times New Roman" w:hAnsi="Times New Roman"/>
          <w:sz w:val="28"/>
        </w:rPr>
        <w:t>Какова роль учебного плана в организации учебного процесса в учрежден</w:t>
      </w:r>
      <w:r>
        <w:rPr>
          <w:rFonts w:ascii="Times New Roman" w:hAnsi="Times New Roman"/>
          <w:sz w:val="28"/>
        </w:rPr>
        <w:t>иях общего среднего образования?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Pr="00012A79">
        <w:rPr>
          <w:rFonts w:ascii="Times New Roman" w:hAnsi="Times New Roman"/>
          <w:sz w:val="28"/>
        </w:rPr>
        <w:t>. Какова из образовательных парадигм: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12A79">
        <w:rPr>
          <w:rFonts w:ascii="Times New Roman" w:hAnsi="Times New Roman"/>
          <w:sz w:val="28"/>
        </w:rPr>
        <w:t>а) признает в образовательных системах личность как высшую ценность  и основывается на гуманистических моральных нормах, предполагающих сотрудничество, оказание помощи и поддержку личности;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12A79">
        <w:rPr>
          <w:rFonts w:ascii="Times New Roman" w:hAnsi="Times New Roman"/>
          <w:sz w:val="28"/>
        </w:rPr>
        <w:t>б) ориентирует на создание образовательно-развивающей среды и благоприятных условий для становления и эффективного развития всех детей, более полный учет их индивидуальных особенностей;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12A79">
        <w:rPr>
          <w:rFonts w:ascii="Times New Roman" w:hAnsi="Times New Roman"/>
          <w:sz w:val="28"/>
        </w:rPr>
        <w:t>в) направлена не только на овладение обучающимися знаниями, учениями и навыками, но и на освоение ими элементов культуры, общечеловеческих ценностей, способов познания, поведения, общения, при этом особое внимание уделяется формированию у обучаемых языковой, правовой, экологической культуры и др.;</w:t>
      </w:r>
    </w:p>
    <w:p w:rsidR="00335525" w:rsidRPr="00012A79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12A79">
        <w:rPr>
          <w:rFonts w:ascii="Times New Roman" w:hAnsi="Times New Roman"/>
          <w:sz w:val="28"/>
        </w:rPr>
        <w:t>г) ориентируется в процессе воспитания и образования прежде всего на учет интересов, потребностей и индивидуальных особенностей всех участников образовательного процесса, превращая их в равноправных субъектов образовательной деятельности;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12A79">
        <w:rPr>
          <w:rFonts w:ascii="Times New Roman" w:hAnsi="Times New Roman"/>
          <w:sz w:val="28"/>
        </w:rPr>
        <w:t>д) предполагает создание условий для овладения обучающимися системой академических, профессиональных и сознательно-личностных компетенций.</w:t>
      </w:r>
    </w:p>
    <w:p w:rsidR="00335525" w:rsidRDefault="00335525" w:rsidP="00CC75D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Почему содержание образования постоянно совершенствуется и обновляется?</w:t>
      </w:r>
    </w:p>
    <w:p w:rsidR="00335525" w:rsidRPr="00CC75DB" w:rsidRDefault="00335525" w:rsidP="00FE68D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13. В чем выражается стабильность содержания образования?</w:t>
      </w:r>
      <w:r>
        <w:rPr>
          <w:rFonts w:ascii="Times New Roman" w:hAnsi="Times New Roman"/>
          <w:sz w:val="28"/>
        </w:rPr>
        <w:br w:type="page"/>
      </w:r>
      <w:r w:rsidRPr="00CC75DB">
        <w:rPr>
          <w:rFonts w:ascii="Times New Roman" w:hAnsi="Times New Roman"/>
          <w:b/>
          <w:i/>
          <w:sz w:val="28"/>
        </w:rPr>
        <w:t>М-8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CC75DB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Pr="008B0AF0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1. Чт</w:t>
      </w:r>
      <w:r>
        <w:rPr>
          <w:rFonts w:ascii="Times New Roman" w:hAnsi="Times New Roman"/>
          <w:sz w:val="28"/>
        </w:rPr>
        <w:t>о означает понятие «м</w:t>
      </w:r>
      <w:r w:rsidRPr="008B0AF0">
        <w:rPr>
          <w:rFonts w:ascii="Times New Roman" w:hAnsi="Times New Roman"/>
          <w:sz w:val="28"/>
        </w:rPr>
        <w:t>етод» (в переводе с греческого)</w:t>
      </w:r>
      <w:r>
        <w:rPr>
          <w:rFonts w:ascii="Times New Roman" w:hAnsi="Times New Roman"/>
          <w:sz w:val="28"/>
        </w:rPr>
        <w:t>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8B0AF0">
        <w:rPr>
          <w:rFonts w:ascii="Times New Roman" w:hAnsi="Times New Roman"/>
          <w:sz w:val="28"/>
        </w:rPr>
        <w:t>. В чем сущность понятий «метод» и «прием»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2D18F4">
        <w:rPr>
          <w:rFonts w:ascii="Times New Roman" w:hAnsi="Times New Roman"/>
          <w:sz w:val="28"/>
        </w:rPr>
        <w:t>. Как определили сущность понятия метод обучения Ю.К. Бабанский, И.Ф. Харламов и другие известные педагоги? Приведит</w:t>
      </w:r>
      <w:r>
        <w:rPr>
          <w:rFonts w:ascii="Times New Roman" w:hAnsi="Times New Roman"/>
          <w:sz w:val="28"/>
        </w:rPr>
        <w:t>е 3-5 определений этого понятия.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8B0AF0">
        <w:rPr>
          <w:rFonts w:ascii="Times New Roman" w:hAnsi="Times New Roman"/>
          <w:sz w:val="28"/>
        </w:rPr>
        <w:t xml:space="preserve">. В чем состоит классификация методов обучения, их </w:t>
      </w:r>
      <w:r>
        <w:rPr>
          <w:rFonts w:ascii="Times New Roman" w:hAnsi="Times New Roman"/>
          <w:sz w:val="28"/>
        </w:rPr>
        <w:t>сущность</w:t>
      </w:r>
      <w:r w:rsidRPr="008B0AF0">
        <w:rPr>
          <w:rFonts w:ascii="Times New Roman" w:hAnsi="Times New Roman"/>
          <w:sz w:val="28"/>
        </w:rPr>
        <w:t>, условия и критерии выбора?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8B0AF0">
        <w:rPr>
          <w:rFonts w:ascii="Times New Roman" w:hAnsi="Times New Roman"/>
          <w:sz w:val="28"/>
        </w:rPr>
        <w:t xml:space="preserve">. В чем сущность методов обучения по организации и стимулированию познавательной деятельности учащихся? 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Pr="008B0AF0">
        <w:rPr>
          <w:rFonts w:ascii="Times New Roman" w:hAnsi="Times New Roman"/>
          <w:sz w:val="28"/>
        </w:rPr>
        <w:t>. Какие известны методы контроля и диагностики результатов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Pr="008B0AF0">
        <w:rPr>
          <w:rFonts w:ascii="Times New Roman" w:hAnsi="Times New Roman"/>
          <w:sz w:val="28"/>
        </w:rPr>
        <w:t>. Какая классификация методов осуществляется по признаку – характер познавательной деятельности учащегося?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8B0AF0">
        <w:rPr>
          <w:rFonts w:ascii="Times New Roman" w:hAnsi="Times New Roman"/>
          <w:sz w:val="28"/>
        </w:rPr>
        <w:t>. Какое основание соответствует данной классификации методов обучения: методы организации и осуществления учебно-познавательной деятельности; стимулирования и мотивации учебно-познавательной деятельности; контроля и самоконтроля за эффективностью учебно-познавательной деятельностью?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Pr="008B0AF0">
        <w:rPr>
          <w:rFonts w:ascii="Times New Roman" w:hAnsi="Times New Roman"/>
          <w:sz w:val="28"/>
        </w:rPr>
        <w:t>. Какие методы относятся к группе методов организации и осуществления учебно-познавательной деятельности?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Pr="008B0AF0">
        <w:rPr>
          <w:rFonts w:ascii="Times New Roman" w:hAnsi="Times New Roman"/>
          <w:sz w:val="28"/>
        </w:rPr>
        <w:t>. Какие известны методы и виды контроля?  В чем сущность: предварительного, тек</w:t>
      </w:r>
      <w:r>
        <w:rPr>
          <w:rFonts w:ascii="Times New Roman" w:hAnsi="Times New Roman"/>
          <w:sz w:val="28"/>
        </w:rPr>
        <w:t>ущего, тематического, итогового?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Pr="008B0AF0">
        <w:rPr>
          <w:rFonts w:ascii="Times New Roman" w:hAnsi="Times New Roman"/>
          <w:sz w:val="28"/>
        </w:rPr>
        <w:t>. Что является целью устного индивидуального контроля?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Pr="008B0AF0">
        <w:rPr>
          <w:rFonts w:ascii="Times New Roman" w:hAnsi="Times New Roman"/>
          <w:sz w:val="28"/>
        </w:rPr>
        <w:t>. В чем выражается серьезность уплотненного и письменного контроля?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</w:t>
      </w:r>
      <w:r w:rsidRPr="008B0AF0">
        <w:rPr>
          <w:rFonts w:ascii="Times New Roman" w:hAnsi="Times New Roman"/>
          <w:sz w:val="28"/>
        </w:rPr>
        <w:t>. В чем преимущества и недочеты десятибальной системы оценки знаний обучающихся?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</w:t>
      </w:r>
      <w:r w:rsidRPr="008B0AF0">
        <w:rPr>
          <w:rFonts w:ascii="Times New Roman" w:hAnsi="Times New Roman"/>
          <w:sz w:val="28"/>
        </w:rPr>
        <w:t>. Какие существуют критерии и уровни оценки учебных коллективов школьников?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</w:t>
      </w:r>
      <w:r w:rsidRPr="008B0AF0">
        <w:rPr>
          <w:rFonts w:ascii="Times New Roman" w:hAnsi="Times New Roman"/>
          <w:sz w:val="28"/>
        </w:rPr>
        <w:t xml:space="preserve">. Какую роль в оценке знаний школьников играют выпускные экзамены? 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</w:t>
      </w:r>
      <w:r w:rsidRPr="008B0AF0">
        <w:rPr>
          <w:rFonts w:ascii="Times New Roman" w:hAnsi="Times New Roman"/>
          <w:sz w:val="28"/>
        </w:rPr>
        <w:t xml:space="preserve">. Какие достоинства и недостатки централизованного тестирования? 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</w:t>
      </w:r>
      <w:r w:rsidRPr="008B0AF0">
        <w:rPr>
          <w:rFonts w:ascii="Times New Roman" w:hAnsi="Times New Roman"/>
          <w:sz w:val="28"/>
        </w:rPr>
        <w:t xml:space="preserve">. Каковы причины и меры преодоления неуспеваемости школьника? 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</w:t>
      </w:r>
      <w:r w:rsidRPr="008B0AF0">
        <w:rPr>
          <w:rFonts w:ascii="Times New Roman" w:hAnsi="Times New Roman"/>
          <w:sz w:val="28"/>
        </w:rPr>
        <w:t>. От чего зависит выбор системы методов обучения и какие критерии этого выбора?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Почему большое внимание уделяется использованию активных методов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Каким образом методы обучения связаны с его структурой?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Какие отличия между понятиями метод и методика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Почему иногда говорят, что у каждого учителя своя методика?</w:t>
      </w:r>
    </w:p>
    <w:p w:rsidR="00335525" w:rsidRDefault="00335525" w:rsidP="00FE68D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br w:type="page"/>
      </w:r>
      <w:r w:rsidRPr="002D18F4">
        <w:rPr>
          <w:rFonts w:ascii="Times New Roman" w:hAnsi="Times New Roman"/>
          <w:b/>
          <w:i/>
          <w:sz w:val="28"/>
        </w:rPr>
        <w:t>М-9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2D18F4" w:rsidRDefault="00335525" w:rsidP="00026A04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Pr="008B0AF0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1. Раскройте сущность понятия формы организации обучения. Чем отличаются понятия «метод» и «форма» обучения? Какова взаимосвязь этих категорий?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2. Какова</w:t>
      </w:r>
      <w:r>
        <w:rPr>
          <w:rFonts w:ascii="Times New Roman" w:hAnsi="Times New Roman"/>
          <w:sz w:val="28"/>
        </w:rPr>
        <w:t xml:space="preserve"> дидактическая</w:t>
      </w:r>
      <w:r w:rsidRPr="008B0AF0">
        <w:rPr>
          <w:rFonts w:ascii="Times New Roman" w:hAnsi="Times New Roman"/>
          <w:sz w:val="28"/>
        </w:rPr>
        <w:t xml:space="preserve"> суть формы обучения, ее историческое развитие и современная классификация?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3. Какова роль урока как основной формы обучения, его типы и структура?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4. Охарактеризуйте особенности</w:t>
      </w:r>
      <w:r>
        <w:rPr>
          <w:rFonts w:ascii="Times New Roman" w:hAnsi="Times New Roman"/>
          <w:sz w:val="28"/>
        </w:rPr>
        <w:t xml:space="preserve"> основных</w:t>
      </w:r>
      <w:r w:rsidRPr="008B0AF0">
        <w:rPr>
          <w:rFonts w:ascii="Times New Roman" w:hAnsi="Times New Roman"/>
          <w:sz w:val="28"/>
        </w:rPr>
        <w:t xml:space="preserve"> типов уроков и современных средств обучения.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5. Каково влияние</w:t>
      </w:r>
      <w:r>
        <w:rPr>
          <w:rFonts w:ascii="Times New Roman" w:hAnsi="Times New Roman"/>
          <w:sz w:val="28"/>
        </w:rPr>
        <w:t xml:space="preserve"> на развитие обучающихся внеурочных форм</w:t>
      </w:r>
      <w:r w:rsidRPr="008B0AF0">
        <w:rPr>
          <w:rFonts w:ascii="Times New Roman" w:hAnsi="Times New Roman"/>
          <w:sz w:val="28"/>
        </w:rPr>
        <w:t xml:space="preserve"> организации учебной деятельности?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6. Какие средства обучения вы знаете?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7. Перечислите и раскройте сущность исторически сложившихся систем обучения.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8. Каковы основные достоинства и недостатки классно-урочной системы обучения? Какие другие системы обучения были направлены на ее совершенствование?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9. Охарактеризуйте виды учебной деятельности учащихся на уроке.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10. Раскройте сущность урока как основной формы организации текущей учебной работы. Каковы цели урока и требования к нему?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11. Какие существуют классификации уроков?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12. Какие известны типы уроков, систематизированные по дидактической цели? В чем их особенность?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13. Каковы цели и структур</w:t>
      </w:r>
      <w:r>
        <w:rPr>
          <w:rFonts w:ascii="Times New Roman" w:hAnsi="Times New Roman"/>
          <w:sz w:val="28"/>
        </w:rPr>
        <w:t>а</w:t>
      </w:r>
      <w:r w:rsidRPr="008B0AF0">
        <w:rPr>
          <w:rFonts w:ascii="Times New Roman" w:hAnsi="Times New Roman"/>
          <w:sz w:val="28"/>
        </w:rPr>
        <w:t xml:space="preserve"> комбинированного урока?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14. Каким образом определяется ин</w:t>
      </w:r>
      <w:r>
        <w:rPr>
          <w:rFonts w:ascii="Times New Roman" w:hAnsi="Times New Roman"/>
          <w:sz w:val="28"/>
        </w:rPr>
        <w:t>вариантная структура комбинированного</w:t>
      </w:r>
      <w:r w:rsidRPr="008B0AF0">
        <w:rPr>
          <w:rFonts w:ascii="Times New Roman" w:hAnsi="Times New Roman"/>
          <w:sz w:val="28"/>
        </w:rPr>
        <w:t xml:space="preserve"> урока?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15. В чем суть наиболее распространенных в школьной практике нестандартных уроков?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16. Какие формы обучения используются в современной образовательной практике?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17. Почему урок был и остается основной формой обучения?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18. Какие типы уроков выделяются и как их характеризует современная педагогика?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19. Какие существуют формы организации учебной деятельности обучающихся во внеурочное время?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20. В чем сущность</w:t>
      </w:r>
      <w:r>
        <w:rPr>
          <w:rFonts w:ascii="Times New Roman" w:hAnsi="Times New Roman"/>
          <w:sz w:val="28"/>
        </w:rPr>
        <w:t>экскурсии как формы обучения и методики</w:t>
      </w:r>
      <w:r w:rsidRPr="008B0AF0">
        <w:rPr>
          <w:rFonts w:ascii="Times New Roman" w:hAnsi="Times New Roman"/>
          <w:sz w:val="28"/>
        </w:rPr>
        <w:t xml:space="preserve"> проведения?</w:t>
      </w:r>
    </w:p>
    <w:p w:rsidR="00335525" w:rsidRPr="008B0AF0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21. Почему необходима такая форма обучения</w:t>
      </w:r>
      <w:r>
        <w:rPr>
          <w:rFonts w:ascii="Times New Roman" w:hAnsi="Times New Roman"/>
          <w:sz w:val="28"/>
        </w:rPr>
        <w:t>,</w:t>
      </w:r>
      <w:r w:rsidRPr="008B0AF0">
        <w:rPr>
          <w:rFonts w:ascii="Times New Roman" w:hAnsi="Times New Roman"/>
          <w:sz w:val="28"/>
        </w:rPr>
        <w:t xml:space="preserve"> как домашняя учебная работа школьников?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B0AF0">
        <w:rPr>
          <w:rFonts w:ascii="Times New Roman" w:hAnsi="Times New Roman"/>
          <w:sz w:val="28"/>
        </w:rPr>
        <w:t>22. Как научить учащих</w:t>
      </w:r>
      <w:r>
        <w:rPr>
          <w:rFonts w:ascii="Times New Roman" w:hAnsi="Times New Roman"/>
          <w:sz w:val="28"/>
        </w:rPr>
        <w:t>ся выполнять домашние задания?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С чем связана необходимость совершенствования форм и методов обучения?</w:t>
      </w:r>
      <w:r>
        <w:rPr>
          <w:rFonts w:ascii="Times New Roman" w:hAnsi="Times New Roman"/>
          <w:sz w:val="28"/>
        </w:rPr>
        <w:br w:type="page"/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042B72">
        <w:rPr>
          <w:rFonts w:ascii="Times New Roman" w:hAnsi="Times New Roman"/>
          <w:b/>
          <w:i/>
          <w:sz w:val="28"/>
        </w:rPr>
        <w:t>М-10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Default="00335525" w:rsidP="00042B7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Pr="00042B72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Почему возникла необходимость в технологизации процесса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Какие недочеты традиционного обучения помогают преодолевать современные технологии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сущность понятия технология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ученые внесли наибольший вклад в разработку современных технологий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 чем сущность отдельных технологий обучения и по каким признакам они классифицируются?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Какие основные структурные компоненты современных технологий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Можно ли назвать классико-урочную систему обучения образовательной технологией? Если да, то почему?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Каковы основные критерии эффективности технологий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Почему технологии обучения следует считать инновационной системой организации учебного процесса?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Какой вклад внесли в разработку технологий обучения учителя-новаторы второй половины </w:t>
      </w:r>
      <w:r>
        <w:rPr>
          <w:rFonts w:ascii="Times New Roman" w:hAnsi="Times New Roman"/>
          <w:sz w:val="28"/>
          <w:lang w:val="en-US"/>
        </w:rPr>
        <w:t>XX</w:t>
      </w:r>
      <w:r>
        <w:rPr>
          <w:rFonts w:ascii="Times New Roman" w:hAnsi="Times New Roman"/>
          <w:sz w:val="28"/>
        </w:rPr>
        <w:t xml:space="preserve"> столетия?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М-11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042B7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Можно ли считать эвристический метод древнегреческого философа Сократа проблемным обучением?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чем сущность и основной смысл проблемного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Что понимают под познавательным противоречием, проблемной ситуацией и задачей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Какова структура проблемной ситуации?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Какие правила помогают создать проблемную ситуацию в процессе изложения учебного материала?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Что особенного в содержании и методах проблемного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Каким должен быть проблемный урок как активная форма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Почему проблемные обучения обеспечивают активность учебно-познавательной деятельности обучающихся?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 структурные компоненты включает в себя технология проблемного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Какие известные педагоги разрабатывали научно-методические требования к организации проблемного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Можно ли назвать традиционное обучение безпроблемным?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М-12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042B72" w:rsidRDefault="00335525" w:rsidP="00042B72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Раскройте сущность развивающего обучения как дидактического термина.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чем выражаются предпосылки появления концепций развивающего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причина успеха развивающего обучения в современных учреждениях общего среднего образования?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Что такое учебная задача и чем она отличается от обычной?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 чем отличие концепции развивающего обучения Л. В. Занкова от концепции Д. Б. Эльконина и В. В. Давыдова?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Каковы методы развивающего обучения в теории Д. Б. Эльконина и И. Я. Лернера?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Каким образом организуется урок в системе развивающего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Кто впервые применил термин развивающего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Почему обучение, как считал Л. С. Выготский, должно идти впереди развития обучающихся?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Каким образом решалась задача развития учащихся в практике работы известных учителей В. Ф. Шаталова и Е. А. Ильина?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Какова роль К. Д. Ушинского, П. Ф. Каптерева, С. Л. Рубинштейна в разработке проблем развивающего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В чем смысл выражения «обучение носит развивающий характер»?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Какие конкретные личностные ценности развиваются в процессе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Почему эвристическая беседа считается наиболее эффективным методом развивающего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В чем проявляется взаимосвязь развития и воспитания обучающихся?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B765D5">
        <w:rPr>
          <w:rFonts w:ascii="Times New Roman" w:hAnsi="Times New Roman"/>
          <w:b/>
          <w:i/>
          <w:sz w:val="28"/>
        </w:rPr>
        <w:t>М-13</w:t>
      </w:r>
    </w:p>
    <w:p w:rsidR="00335525" w:rsidRPr="00B765D5" w:rsidRDefault="00335525" w:rsidP="00012A7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CC75DB" w:rsidRDefault="00335525" w:rsidP="00B765D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012A7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Раскройте сущность личностно-ориентированного образования. Чем оно отличается от «традиционного»?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Охарактеризуйте основные достоинства личностно-ориентированного образования. Чем оно обусловлено?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особенность построения содержания личностно-ориентированного образования?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педагогические технологии и методы обучения можно назвать личностно-ориентированными? Чем они отличаются от технологии передачи или ретрансляции знаний?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Каковы условия создания личностно-ориентированной ситуации обучения? Почему она может выступать как ситуация личностного развития учащегося?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Каковы педагогические предпосылки и условия эффективной реализации личностно-ориентированного образования?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Чем отличается урок в системе личностно-ориентированного обучения от традиционного урока?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Какие факторы развития личности необходимо учитывать в процессе личностно-ориентированного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Каким образом проявляются закономерности целостного образовательного процесса в условиях личностно-ориентированного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Какие классические принципы обучения носят личностно-ориентированный характер?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Можно ли назвать личностно-ориентированными принципы обучения, сформулированные Л. В. Занковым?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Что предполагает профильное обучение и можно ли его назвать личностно ориентированным?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чем проявляется связь личностно ориентированного обучения и профориентации обучающихся?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Почему некоторые дидакты утверждают, что обучение и воспитание всегда носят личностно ориентированный характер?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За счет чего повышается эффективность личностно ориентированного обучения?</w:t>
      </w:r>
    </w:p>
    <w:p w:rsidR="00335525" w:rsidRDefault="00335525" w:rsidP="00012A7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660FC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D708AC">
        <w:rPr>
          <w:rFonts w:ascii="Times New Roman" w:hAnsi="Times New Roman"/>
          <w:b/>
          <w:i/>
          <w:sz w:val="28"/>
        </w:rPr>
        <w:t>М-14</w:t>
      </w:r>
    </w:p>
    <w:p w:rsidR="00335525" w:rsidRPr="00D708AC" w:rsidRDefault="00335525" w:rsidP="00660FC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335525" w:rsidRPr="00CC75DB" w:rsidRDefault="00335525" w:rsidP="00D708A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660FC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чем сущность и значение процесса 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Какие существуют трактовки процесса воспитания, представленные в истории педагогики и современной педагогической теории?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Какова специфика процесса воспитания и его отличие от обучения?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 формулируются цели и задачи гуманистического 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Какие существуют закономерности и принципы гуманистического 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 чем смысл воспитания как процесса становления отношений личности к себе и окружающему миру, а также как процесса интериоризации социокультурных ценностей?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Чем отличаются понятия воспитательный процесс и воспитательная деятельность как основные составляющие процесса 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Какие педагогические признаки характерны для процесса самовоспитания?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Почему воспитание и самовоспитание тесно взаимосвязано и каким образом эта взаимосвязь выражается?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 помощью каких методов осуществляется самовоспитание и в чем их педагогическая сущность?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Как составить и реализовать программу самовоспитания?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Почему древние мыслители считали, что человек – это то, что сам из себя создал?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Чем отличается активность учащихся в целостном образовательном процессе от самовоспитания и самообразования?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14.Каковы основные этапы самовоспитания?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Какими примерами из «жизни замечательных людей» можно подтвердить выдающуюся роль самовоспитания в развитии человека?</w:t>
      </w:r>
    </w:p>
    <w:p w:rsidR="00335525" w:rsidRDefault="00335525" w:rsidP="00660FC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Pr="00D708AC" w:rsidRDefault="00335525" w:rsidP="00413029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D708AC">
        <w:rPr>
          <w:rFonts w:ascii="Times New Roman" w:hAnsi="Times New Roman"/>
          <w:b/>
          <w:i/>
          <w:sz w:val="28"/>
        </w:rPr>
        <w:t>М-15</w:t>
      </w:r>
    </w:p>
    <w:p w:rsidR="00335525" w:rsidRDefault="00335525" w:rsidP="0041302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D708A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41302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Что принято понимать под содержанием воспитания?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 соотносятся понятия содержание образования, содержание обучения, содержание воспитания? Какова специфика этих понятий, взаимосвязь и педагогическое отличие?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Почему содержание воспитания, как и содержание образования и обучения, носят исторический характер и в чем это проявляется?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концепции содержания воспитания существуют в современной педагогике? Дайте им краткую характеристику.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Что общее и в чем отличие культурологического и компетентностного подходов к определению содержания воспитания?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Какие важнейшие общечеловеческие ценности входят в содержание воспитания детей и учащейся молодежи?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 влияют на содержание воспитания культурные и духовные национальные ценности?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Почему содержание воспитания определяет основные компоненты разностороннего развития личности?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Что включает в себя содержание отдельных компонентов разностороннего развития личности с точки зрения содержания воспитания (гражданственность, патриотизм и самосознание, государственная идеология, подготовка к труду и выбор профессии, нравственная и эстетическая компетентность, честь и достоинство личности, здоровый образ жизни и культура досуга, культура гендерных и семейных отклонений, потребность в самовоспитании)?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Почему учителю и классному руководителю важно знать содержание воспитания детей и учащейся молодежи?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 каких документах отражается содержание учащейся и студенческой молодежи Республики Беларусь?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Нужно ли знакомить детей с целями и содержанием воспитания, если да, то почему?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Каким образом реализуется содержание воспитания в практической работе учителей и классных руководителей?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Как опирается содержание и цели воспитания в плане работы классного руководителя?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Каким образом содержание воспитания реализуется в содержании отдельных учебных предметов, изучающих в школе?</w:t>
      </w:r>
    </w:p>
    <w:p w:rsidR="00335525" w:rsidRDefault="00335525" w:rsidP="004130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Pr="00D708AC" w:rsidRDefault="00335525" w:rsidP="00AA5EB1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D708AC">
        <w:rPr>
          <w:rFonts w:ascii="Times New Roman" w:hAnsi="Times New Roman"/>
          <w:b/>
          <w:i/>
          <w:sz w:val="28"/>
        </w:rPr>
        <w:t>М-16</w:t>
      </w:r>
    </w:p>
    <w:p w:rsidR="00335525" w:rsidRDefault="00335525" w:rsidP="00AA5E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D708A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AA5E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Что понимают под методами и приемами, формами и средствами воспитания? Как соотносятся и взаимодействуют эти понятия?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Какие существуют классификации методов воспитания и какие ученые их определили?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Каким образом методы воспитания связаны с внешней и внутренней структурой развития личности?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 чем состоят особенности отдельных групп методов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Чем отличаются методы воспитания авторитарной и гуманистической педагогики?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Каким образом соотносятся понятия методы и методика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Какие методы называются основными и вспомогательными? Почему существует такая классификация методов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 выбрать методы и формы воспитания учащихся различного возраста?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Какие основные функции средств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 чем состоят условия и алгоритм организации воспитания с точки зрения принципа «цель – средство – результат»?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Какие формы воспитания используются в современных учреждениях образования?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Какая взаимосвязь и взаимообусловленность существует между формами и средствами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Что общего между методами обучения и методами воспитания?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В чем выражается специфика методов убеждения, приучения и положительного примера?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Каков психологический механизм воздействия на учащихся методов убеждения, упражнения и положительного примера?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С помощью каких методов формируется сознание и культура поведения учащихся?</w:t>
      </w:r>
    </w:p>
    <w:p w:rsidR="00335525" w:rsidRDefault="00335525" w:rsidP="00AA5E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Pr="00CE597D" w:rsidRDefault="00335525" w:rsidP="007428D1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E597D">
        <w:rPr>
          <w:rFonts w:ascii="Times New Roman" w:hAnsi="Times New Roman"/>
          <w:b/>
          <w:i/>
          <w:sz w:val="28"/>
        </w:rPr>
        <w:t>М-17</w:t>
      </w:r>
    </w:p>
    <w:p w:rsidR="00335525" w:rsidRDefault="00335525" w:rsidP="007428D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Pr="00CC75DB" w:rsidRDefault="00335525" w:rsidP="00CE597D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CC75DB">
        <w:rPr>
          <w:rFonts w:ascii="Times New Roman" w:hAnsi="Times New Roman"/>
          <w:b/>
          <w:i/>
          <w:sz w:val="28"/>
        </w:rPr>
        <w:t>Вопросы для самопроверки, подготовки к практическим занятиям, промежуточному контролю и экзаменам</w:t>
      </w:r>
    </w:p>
    <w:p w:rsidR="00335525" w:rsidRDefault="00335525" w:rsidP="007428D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Каким образом возникло понятие воспитательная система и в чем ее сущность и основной педагогический смысл?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Воспитательные системы каких педагогов-практиков получили наиболее широкое описание и применение?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Какова структура и основные компоненты воспитательной системы?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этапы характерны для любой воспитательной системы?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Чем отличается воспитательная система А. С. Макаренко от системы В. А. Сухомлинского?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Что нового внесли в содержание и методику воспитательной системы В. А. Караковский, Л. И. Новикова, Н. Л. Селиванова?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Чем характеризуется пионерская организация как воспитательная система?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Какие приоритеты характерны для скаутизма как воспитательной системы?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чем особенности современных воспитательных технологий? Какие существуют их виды?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Каким образом взаимодействуют воспитательные системы и технологии?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Какие критерии определяют эффективность функционирования воспитательных систем и технологий?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Чем отличаются и что общего в системах воспитания современных типов учреждений общего среднего образования?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чем смысл и эффективность систем индивидуального и коллективного воспитания?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Почему выделяют системы общественного, семейного и школьного воспитания? В чем их специфика?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Какова роль и в чем выражается системность религиозного воспитания?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Можно ли назвать народную педагогику системой воспитания?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В чем выражается системность отдельных видов воспитания?</w:t>
      </w:r>
    </w:p>
    <w:p w:rsidR="00335525" w:rsidRDefault="00335525" w:rsidP="007428D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7C48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М-18</w:t>
      </w:r>
    </w:p>
    <w:p w:rsidR="00335525" w:rsidRDefault="00335525" w:rsidP="007C48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Какова роль семьи в обучении и воспитании детей и учащейся молодежи?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Почему семья является главным фактором социализации ребенка?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Какие существуют типы современной семьи?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Какие функции выполняет семья как фактор социализации подрастающего поколения?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 повышать педагогическую культуру родителей?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Почему детский коллектив является целью, методом и средством воспитания?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 чем выражается принцип «параллельного действия» в процессе воспитания детей в коллективе?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Какие педагоги внесли наибольший вклад в разработку проблем коллективного воспитания?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Какие этапы проходит воспитательный коллектив в своем развитии и почему?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Какие методы и методика воспитания детского воспитательного коллектива?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Что означает принцип единства воспитания детей в школе, семье и социуме?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Каким образом реализуется влияние социума на личностное развитие учащихся?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Какое содержание вкладывается в понятие социум?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Какие в настоящее время существуют детско-юношеские организации и в чем состоит их воспитательная функция?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Каким путем происходит развитие личности в условиях семьи, коллектива и детского общественного объединения?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Какие методы семейного воспитания наиболее значимы для развития личности ребенка?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Возможны ли физические наказания детей в семье?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Почему не рекомендуется использовать материальные поощрения в системе семейного воспитания?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Почему пример родителей является важным методом воспитания?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Когда начинается и когда заканчивается воспитание детей в семье?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Почему воспитатель сам должен быть воспитан?</w:t>
      </w:r>
    </w:p>
    <w:p w:rsidR="00335525" w:rsidRDefault="00335525" w:rsidP="007C48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335525" w:rsidRDefault="00335525" w:rsidP="00A95D9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М-19</w:t>
      </w:r>
    </w:p>
    <w:p w:rsidR="00335525" w:rsidRDefault="00335525" w:rsidP="00A95D9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Когда появилась педагогическая профессия и как изменялось ее содержание?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Какова роль педагогической профессии в современном обществе и к какому типу профессий она относится?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чем выражается педагогическая пригодность профессии учителя?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Какими личностными и профессиональными качествами (компетенциями) необходимо обладать учителю?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Какие требования предъявляют общество, дети и родители к современному учителю?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Почему учителю необходимо всю жизнь учиться?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Какие компоненты включает в себя педагогическая деятельность?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 чем выражается педагогическое призвание?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Какие уровни педагогического профессионализма выделяют в педагогике?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 чем проявляется педагогические умения учителя, его мастерство, новаторство и творчество?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Что изучает современная научная дисциплина «акмеология»?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Какие ученые внесли наибольший вклад в разработку проблем педагогической профессии?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Как овладеть педагогическим профессионализмом?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Почему необходимо повышение квалификации учителей и как оно осуществляется в Республике Беларусь?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Какие категории профессионального уровня педагогов существуют в Республике Беларусь?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Что включает в себя система педагогического образования Республики Беларусь?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В чем выражается непрерывный характер педагогического образования?</w:t>
      </w:r>
    </w:p>
    <w:p w:rsidR="00335525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Почему учитель не только опора государства, но и его настоящее и будущее?</w:t>
      </w:r>
    </w:p>
    <w:p w:rsidR="00335525" w:rsidRPr="00A95D96" w:rsidRDefault="00335525" w:rsidP="00A95D9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Что означает выражение «войну выигрывает школьный учитель»?</w:t>
      </w:r>
      <w:bookmarkStart w:id="0" w:name="_GoBack"/>
      <w:bookmarkEnd w:id="0"/>
    </w:p>
    <w:sectPr w:rsidR="00335525" w:rsidRPr="00A95D96" w:rsidSect="00FB6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29C"/>
    <w:rsid w:val="00012A79"/>
    <w:rsid w:val="00022476"/>
    <w:rsid w:val="00026A04"/>
    <w:rsid w:val="00042B72"/>
    <w:rsid w:val="00081BC6"/>
    <w:rsid w:val="000903CB"/>
    <w:rsid w:val="000A0DB4"/>
    <w:rsid w:val="00115777"/>
    <w:rsid w:val="00190AE2"/>
    <w:rsid w:val="0023449A"/>
    <w:rsid w:val="002D18F4"/>
    <w:rsid w:val="00335525"/>
    <w:rsid w:val="003421B4"/>
    <w:rsid w:val="00411A4A"/>
    <w:rsid w:val="00413029"/>
    <w:rsid w:val="004473E9"/>
    <w:rsid w:val="004866C3"/>
    <w:rsid w:val="004A6EAB"/>
    <w:rsid w:val="005D63A7"/>
    <w:rsid w:val="00660FC5"/>
    <w:rsid w:val="00696186"/>
    <w:rsid w:val="006F3341"/>
    <w:rsid w:val="00720144"/>
    <w:rsid w:val="007428D1"/>
    <w:rsid w:val="0078226F"/>
    <w:rsid w:val="007C484D"/>
    <w:rsid w:val="007C5EE7"/>
    <w:rsid w:val="008B0AF0"/>
    <w:rsid w:val="00972992"/>
    <w:rsid w:val="009E596F"/>
    <w:rsid w:val="00A120E3"/>
    <w:rsid w:val="00A86D81"/>
    <w:rsid w:val="00A95D96"/>
    <w:rsid w:val="00AA5EB1"/>
    <w:rsid w:val="00B13B18"/>
    <w:rsid w:val="00B3655C"/>
    <w:rsid w:val="00B758F9"/>
    <w:rsid w:val="00B765D5"/>
    <w:rsid w:val="00B97835"/>
    <w:rsid w:val="00C8629C"/>
    <w:rsid w:val="00CB0B72"/>
    <w:rsid w:val="00CC75DB"/>
    <w:rsid w:val="00CE597D"/>
    <w:rsid w:val="00D03045"/>
    <w:rsid w:val="00D373A2"/>
    <w:rsid w:val="00D708AC"/>
    <w:rsid w:val="00DF4D6C"/>
    <w:rsid w:val="00EB19E8"/>
    <w:rsid w:val="00F15949"/>
    <w:rsid w:val="00F20C64"/>
    <w:rsid w:val="00F658B0"/>
    <w:rsid w:val="00FB663B"/>
    <w:rsid w:val="00FD6C85"/>
    <w:rsid w:val="00FE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20</Pages>
  <Words>5205</Words>
  <Characters>29672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Belko</cp:lastModifiedBy>
  <cp:revision>7</cp:revision>
  <dcterms:created xsi:type="dcterms:W3CDTF">2018-02-14T17:28:00Z</dcterms:created>
  <dcterms:modified xsi:type="dcterms:W3CDTF">2018-05-16T08:40:00Z</dcterms:modified>
</cp:coreProperties>
</file>